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285EC7" w:rsidRDefault="00285EC7"/>
    <w:p w:rsidR="00970CD4" w:rsidRDefault="00757744" w:rsidP="00970CD4">
      <w:pPr>
        <w:jc w:val="center"/>
        <w:rPr>
          <w:b/>
          <w:sz w:val="28"/>
          <w:szCs w:val="28"/>
        </w:rPr>
      </w:pPr>
      <w:r w:rsidRPr="00757744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8pt" fillcolor="red">
            <v:shadow on="t" opacity="52429f"/>
            <v:textpath style="font-family:&quot;Arial Black&quot;;font-style:italic;v-text-kern:t" trim="t" fitpath="t" string="«Спички – детям не игрушка!»"/>
          </v:shape>
        </w:pict>
      </w:r>
    </w:p>
    <w:p w:rsidR="00970CD4" w:rsidRPr="007A3577" w:rsidRDefault="00970CD4" w:rsidP="00970CD4">
      <w:pPr>
        <w:jc w:val="center"/>
        <w:rPr>
          <w:b/>
          <w:color w:val="943634" w:themeColor="accent2" w:themeShade="BF"/>
          <w:sz w:val="28"/>
          <w:szCs w:val="28"/>
        </w:rPr>
      </w:pPr>
      <w:r w:rsidRPr="007A3577">
        <w:rPr>
          <w:b/>
          <w:color w:val="943634" w:themeColor="accent2" w:themeShade="BF"/>
          <w:sz w:val="28"/>
          <w:szCs w:val="28"/>
        </w:rPr>
        <w:t>Непосредственная образовательная деятельность</w:t>
      </w:r>
    </w:p>
    <w:p w:rsidR="00285EC7" w:rsidRDefault="00970CD4" w:rsidP="00970CD4">
      <w:pPr>
        <w:jc w:val="center"/>
      </w:pPr>
      <w:r w:rsidRPr="007A3577">
        <w:rPr>
          <w:b/>
          <w:color w:val="943634" w:themeColor="accent2" w:themeShade="BF"/>
          <w:sz w:val="28"/>
          <w:szCs w:val="28"/>
        </w:rPr>
        <w:t>в рамках общеобразовательной области «Коммуникация</w:t>
      </w:r>
    </w:p>
    <w:p w:rsidR="00970CD4" w:rsidRDefault="00970CD4" w:rsidP="00970CD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43180</wp:posOffset>
            </wp:positionV>
            <wp:extent cx="8934450" cy="7267575"/>
            <wp:effectExtent l="19050" t="0" r="0" b="0"/>
            <wp:wrapNone/>
            <wp:docPr id="1" name="Рисунок 1" descr="C:\Users\Ольг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D4" w:rsidRDefault="00970CD4" w:rsidP="00970CD4">
      <w:pPr>
        <w:jc w:val="right"/>
        <w:rPr>
          <w:b/>
          <w:sz w:val="28"/>
          <w:szCs w:val="28"/>
        </w:rPr>
      </w:pPr>
    </w:p>
    <w:p w:rsidR="00970CD4" w:rsidRDefault="00970CD4" w:rsidP="00970CD4">
      <w:pPr>
        <w:jc w:val="right"/>
        <w:rPr>
          <w:b/>
          <w:sz w:val="28"/>
          <w:szCs w:val="28"/>
        </w:rPr>
      </w:pPr>
    </w:p>
    <w:p w:rsidR="00970CD4" w:rsidRDefault="00970CD4" w:rsidP="00970CD4">
      <w:pPr>
        <w:jc w:val="right"/>
        <w:rPr>
          <w:b/>
          <w:sz w:val="28"/>
          <w:szCs w:val="28"/>
        </w:rPr>
      </w:pPr>
    </w:p>
    <w:p w:rsidR="00970CD4" w:rsidRPr="00223BB4" w:rsidRDefault="00970CD4" w:rsidP="00970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 воспитатель</w:t>
      </w:r>
      <w:r w:rsidRPr="00223BB4">
        <w:rPr>
          <w:b/>
          <w:sz w:val="28"/>
          <w:szCs w:val="28"/>
        </w:rPr>
        <w:t xml:space="preserve"> младшей группы</w:t>
      </w:r>
    </w:p>
    <w:p w:rsidR="00970CD4" w:rsidRPr="00223BB4" w:rsidRDefault="00970CD4" w:rsidP="00970CD4">
      <w:pPr>
        <w:jc w:val="right"/>
        <w:rPr>
          <w:b/>
          <w:sz w:val="28"/>
          <w:szCs w:val="28"/>
        </w:rPr>
      </w:pPr>
      <w:r w:rsidRPr="00223BB4">
        <w:rPr>
          <w:b/>
          <w:sz w:val="28"/>
          <w:szCs w:val="28"/>
        </w:rPr>
        <w:t>О.Н.Платонова</w:t>
      </w:r>
    </w:p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>
      <w:r>
        <w:br w:type="page"/>
      </w:r>
    </w:p>
    <w:p w:rsidR="00974A5B" w:rsidRDefault="00974A5B" w:rsidP="00C070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974A5B" w:rsidRDefault="00974A5B" w:rsidP="00C070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дошкольниками в  младшей группе</w:t>
      </w:r>
    </w:p>
    <w:p w:rsidR="00974A5B" w:rsidRDefault="00974A5B" w:rsidP="00C070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b/>
          <w:sz w:val="28"/>
          <w:szCs w:val="28"/>
        </w:rPr>
        <w:t>«Спички – детям не игрушка!»</w:t>
      </w:r>
    </w:p>
    <w:p w:rsidR="00974A5B" w:rsidRDefault="00974A5B" w:rsidP="00974A5B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общеобразовательной области «Коммуникация»</w:t>
      </w:r>
    </w:p>
    <w:p w:rsidR="00974A5B" w:rsidRDefault="00974A5B" w:rsidP="00974A5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Интеграции:</w:t>
      </w:r>
      <w:r>
        <w:rPr>
          <w:sz w:val="28"/>
          <w:szCs w:val="28"/>
        </w:rPr>
        <w:t xml:space="preserve"> «Социализация», «Познание», «Чтение художественной литературы», «Музыка», «Художественное творчество», «Здоровье», «Безопасность».</w:t>
      </w:r>
    </w:p>
    <w:p w:rsidR="00684687" w:rsidRPr="00684687" w:rsidRDefault="00974A5B" w:rsidP="006846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684687" w:rsidRPr="00770528">
        <w:rPr>
          <w:sz w:val="28"/>
          <w:szCs w:val="28"/>
        </w:rPr>
        <w:t>познакомить</w:t>
      </w:r>
      <w:r w:rsidR="00684687">
        <w:t xml:space="preserve"> </w:t>
      </w:r>
      <w:r w:rsidR="00684687" w:rsidRPr="00684687">
        <w:rPr>
          <w:sz w:val="28"/>
          <w:szCs w:val="28"/>
        </w:rPr>
        <w:t>детей с правилами пожарной безопасности; дать детям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974A5B" w:rsidRDefault="00974A5B" w:rsidP="00974A5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684687" w:rsidRPr="00684687" w:rsidRDefault="00684687" w:rsidP="00684687">
      <w:pPr>
        <w:pStyle w:val="a5"/>
        <w:numPr>
          <w:ilvl w:val="0"/>
          <w:numId w:val="2"/>
        </w:numPr>
        <w:spacing w:after="0" w:line="240" w:lineRule="auto"/>
        <w:ind w:left="0" w:firstLine="405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Формировать у детей навык связано отвечать на вопросы</w:t>
      </w:r>
      <w:r w:rsidR="00BB1307">
        <w:rPr>
          <w:sz w:val="28"/>
          <w:szCs w:val="28"/>
        </w:rPr>
        <w:t xml:space="preserve"> воспитателя, мыслить логически (Познание);</w:t>
      </w:r>
    </w:p>
    <w:p w:rsidR="00684687" w:rsidRPr="00684687" w:rsidRDefault="00684687" w:rsidP="00684687">
      <w:pPr>
        <w:pStyle w:val="a5"/>
        <w:numPr>
          <w:ilvl w:val="0"/>
          <w:numId w:val="2"/>
        </w:numPr>
        <w:spacing w:after="0" w:line="240" w:lineRule="auto"/>
        <w:ind w:left="0" w:firstLine="405"/>
        <w:jc w:val="both"/>
        <w:rPr>
          <w:sz w:val="28"/>
          <w:szCs w:val="28"/>
        </w:rPr>
      </w:pPr>
      <w:proofErr w:type="gramStart"/>
      <w:r w:rsidRPr="00684687">
        <w:rPr>
          <w:sz w:val="28"/>
          <w:szCs w:val="28"/>
        </w:rPr>
        <w:t>Активизировать в речи детей существительные (рукав, огнетушитель, лестница,</w:t>
      </w:r>
      <w:proofErr w:type="gramEnd"/>
      <w:r w:rsidRPr="00684687">
        <w:rPr>
          <w:sz w:val="28"/>
          <w:szCs w:val="28"/>
        </w:rPr>
        <w:t xml:space="preserve"> </w:t>
      </w:r>
      <w:proofErr w:type="gramStart"/>
      <w:r w:rsidRPr="00684687">
        <w:rPr>
          <w:sz w:val="28"/>
          <w:szCs w:val="28"/>
        </w:rPr>
        <w:t>лопата, топор, пожарный); прилагательные (красная, смелый, отважный, сильный, мужественный, ловкий); глаголы (включать, зажигать, тушить, гореть, испугался, выбежал, звонить); наречия (быстро, медленно,); правильно использовать в речи названия предметов</w:t>
      </w:r>
      <w:r w:rsidR="00BB1307">
        <w:rPr>
          <w:sz w:val="28"/>
          <w:szCs w:val="28"/>
        </w:rPr>
        <w:t xml:space="preserve"> (Коммуникация);</w:t>
      </w:r>
      <w:r w:rsidR="00BB1307" w:rsidRPr="00BB1307">
        <w:rPr>
          <w:sz w:val="28"/>
          <w:szCs w:val="28"/>
        </w:rPr>
        <w:t xml:space="preserve"> </w:t>
      </w:r>
      <w:r w:rsidR="00BB1307">
        <w:rPr>
          <w:sz w:val="28"/>
          <w:szCs w:val="28"/>
        </w:rPr>
        <w:t>(Коммуникация);</w:t>
      </w:r>
      <w:proofErr w:type="gramEnd"/>
    </w:p>
    <w:p w:rsidR="00684687" w:rsidRPr="00684687" w:rsidRDefault="00684687" w:rsidP="00684687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Закреплять правильн</w:t>
      </w:r>
      <w:r w:rsidR="00BB1307">
        <w:rPr>
          <w:sz w:val="28"/>
          <w:szCs w:val="28"/>
        </w:rPr>
        <w:t>ое произношение звуков «</w:t>
      </w:r>
      <w:proofErr w:type="spellStart"/>
      <w:r w:rsidR="00BB1307">
        <w:rPr>
          <w:sz w:val="28"/>
          <w:szCs w:val="28"/>
        </w:rPr>
        <w:t>ш</w:t>
      </w:r>
      <w:proofErr w:type="spellEnd"/>
      <w:r w:rsidR="00BB1307">
        <w:rPr>
          <w:sz w:val="28"/>
          <w:szCs w:val="28"/>
        </w:rPr>
        <w:t>», «у» (Коммуникация);</w:t>
      </w:r>
    </w:p>
    <w:p w:rsidR="00684687" w:rsidRPr="00BB1307" w:rsidRDefault="00684687" w:rsidP="00BB1307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Развивать у детей пред</w:t>
      </w:r>
      <w:r w:rsidR="00BB1307">
        <w:rPr>
          <w:sz w:val="28"/>
          <w:szCs w:val="28"/>
        </w:rPr>
        <w:t>ставление о пользе и вреде огня (Познание);</w:t>
      </w:r>
    </w:p>
    <w:p w:rsidR="00684687" w:rsidRPr="00684687" w:rsidRDefault="00684687" w:rsidP="00684687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684687">
        <w:rPr>
          <w:sz w:val="28"/>
          <w:szCs w:val="28"/>
        </w:rPr>
        <w:t>Сформировать понимание необходимости соблюдения правил пожарной безопасности (Социализация);</w:t>
      </w:r>
    </w:p>
    <w:p w:rsidR="00684687" w:rsidRDefault="00684687" w:rsidP="00684687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Приобщать к созд</w:t>
      </w:r>
      <w:r w:rsidR="00BB1307">
        <w:rPr>
          <w:sz w:val="28"/>
          <w:szCs w:val="28"/>
        </w:rPr>
        <w:t>анию простых конструкций домика</w:t>
      </w:r>
      <w:r w:rsidR="00CD724D">
        <w:rPr>
          <w:sz w:val="28"/>
          <w:szCs w:val="28"/>
        </w:rPr>
        <w:t xml:space="preserve"> (Коммуникация);</w:t>
      </w:r>
    </w:p>
    <w:p w:rsidR="00BB1307" w:rsidRDefault="00BB1307" w:rsidP="00BB1307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мышцы лица, рук через передачу эмоционального состояния (Здоровье);</w:t>
      </w:r>
    </w:p>
    <w:p w:rsidR="00C92C43" w:rsidRDefault="00C92C43" w:rsidP="00C92C4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 (Коммуникация);</w:t>
      </w:r>
    </w:p>
    <w:p w:rsidR="00770528" w:rsidRPr="00C0709A" w:rsidRDefault="00CD724D" w:rsidP="00C0709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безопаснос</w:t>
      </w:r>
      <w:r w:rsidR="00770528">
        <w:rPr>
          <w:sz w:val="28"/>
          <w:szCs w:val="28"/>
        </w:rPr>
        <w:t>ти во время игры (Безопасность).</w:t>
      </w:r>
    </w:p>
    <w:p w:rsidR="00770528" w:rsidRPr="00770528" w:rsidRDefault="00770528" w:rsidP="00770528">
      <w:p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Предварительная работа: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Рассматривание картинок, плакатов о пожарной безопасности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Чтение сказки С.Маршака «Кошкин дом»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Игры с игрушечными пожарными машинами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Беседа с детьми с целью познакомить с правилами пожарной безопасности</w:t>
      </w:r>
    </w:p>
    <w:p w:rsidR="00974A5B" w:rsidRPr="00C0709A" w:rsidRDefault="00770528" w:rsidP="00974A5B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C0709A">
        <w:rPr>
          <w:sz w:val="28"/>
          <w:szCs w:val="28"/>
        </w:rPr>
        <w:t>Состояние развивающей среды: тематическая выставка в книжном уголке, беседа с родителями «Спички – детям не игрушка»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ab/>
        <w:t xml:space="preserve">- практические 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наглядные 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словесные 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игровые</w:t>
      </w:r>
    </w:p>
    <w:p w:rsidR="008543D3" w:rsidRPr="008543D3" w:rsidRDefault="00974A5B" w:rsidP="008543D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Материалы и оборудование: </w:t>
      </w:r>
      <w:r>
        <w:rPr>
          <w:sz w:val="28"/>
          <w:szCs w:val="28"/>
        </w:rPr>
        <w:t xml:space="preserve"> </w:t>
      </w:r>
      <w:r w:rsidR="008543D3" w:rsidRPr="008543D3">
        <w:rPr>
          <w:sz w:val="28"/>
          <w:szCs w:val="28"/>
        </w:rPr>
        <w:t>спички, свеча, иллюстрация огня, иллюстрация с изображением полезного применения огня и по правилам пожарной безопасности, игрушка медведь.</w:t>
      </w:r>
    </w:p>
    <w:p w:rsidR="00974A5B" w:rsidRDefault="00974A5B" w:rsidP="00974A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2E4" w:rsidRPr="008962E4" w:rsidRDefault="008962E4" w:rsidP="00896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Сюрпризны</w:t>
      </w:r>
      <w:r>
        <w:rPr>
          <w:rFonts w:ascii="Times New Roman" w:hAnsi="Times New Roman" w:cs="Times New Roman"/>
          <w:b/>
          <w:i/>
          <w:sz w:val="28"/>
          <w:szCs w:val="28"/>
        </w:rPr>
        <w:t>й момент в гости приходит мишка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 нам сегодня пришел очень необычный гость. Хотите узнать, что это за гость? Послушайте загадку: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Рыжий зверь в печи сидит,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В деревянном домике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Рыжий зверь на всех сердит,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Проживают гномики.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Он от злости ест дрова,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="00C0709A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>Уж такие добряки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 xml:space="preserve">Может час, а может два, 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Раздают всем огоньки. (СПИЧКИ)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Искусает он ладонь. (ОГОНЬ)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Да, сегодня на занятиях мы поговорим об огне и спичках.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(Дети садятся на стульчики.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Стук в дверь.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Появляется мишка, у которого забинтована лапа и голова)</w:t>
      </w:r>
      <w:proofErr w:type="gramEnd"/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Здравствуй Мишка! Что случилось с тобой? Почему ты забинтован?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  <w:r w:rsidRPr="008962E4">
        <w:rPr>
          <w:rFonts w:ascii="Times New Roman" w:hAnsi="Times New Roman" w:cs="Times New Roman"/>
          <w:sz w:val="28"/>
          <w:szCs w:val="28"/>
        </w:rPr>
        <w:t>: Я решил поиграть со спичками, хотел развести костер.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Что ты Мишка? Ребята, разве можно играть со спичками? Это очень опасно! 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  <w:r w:rsidRPr="008962E4">
        <w:rPr>
          <w:rFonts w:ascii="Times New Roman" w:hAnsi="Times New Roman" w:cs="Times New Roman"/>
          <w:sz w:val="28"/>
          <w:szCs w:val="28"/>
        </w:rPr>
        <w:t>: Да, вот я и обжегся. А доктор Айболит пришел мне на помощь, потушил огонь и забинтовал меня. Зачем только нужен этот огонь?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Присаживайся с нами Мишка, мы расскажем об огне, и тогда ты поймешь, что огонь нужен людям.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Бе</w:t>
      </w:r>
      <w:r>
        <w:rPr>
          <w:rFonts w:ascii="Times New Roman" w:hAnsi="Times New Roman" w:cs="Times New Roman"/>
          <w:b/>
          <w:i/>
          <w:sz w:val="28"/>
          <w:szCs w:val="28"/>
        </w:rPr>
        <w:t>седа о полезном применении огня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В дальние времена, люди согревались у огня от холода, готовили себе пищу, но давал им свет. Шло время, и люди «приручили» огонь и «поселили» в свои дома. Ребята, а у вас есть дома огонь? А гд</w:t>
      </w:r>
      <w:r>
        <w:rPr>
          <w:rFonts w:ascii="Times New Roman" w:hAnsi="Times New Roman" w:cs="Times New Roman"/>
          <w:sz w:val="28"/>
          <w:szCs w:val="28"/>
        </w:rPr>
        <w:t>е он живет? Как он нам помогает</w:t>
      </w:r>
      <w:r w:rsidRPr="008962E4">
        <w:rPr>
          <w:rFonts w:ascii="Times New Roman" w:hAnsi="Times New Roman" w:cs="Times New Roman"/>
          <w:sz w:val="28"/>
          <w:szCs w:val="28"/>
        </w:rPr>
        <w:t>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А еще есть заводы, где также в печах живет огонь. В пекарне в печах пекут хлеб. Есть такие печи, в которых «варят» металл. Потом из него делают машины, самолеты. Огонь помогает работать таким заводам. Вот видишь Миш</w:t>
      </w:r>
      <w:r>
        <w:rPr>
          <w:rFonts w:ascii="Times New Roman" w:hAnsi="Times New Roman" w:cs="Times New Roman"/>
          <w:sz w:val="28"/>
          <w:szCs w:val="28"/>
        </w:rPr>
        <w:t>ка, как огонь помогает людям. (В</w:t>
      </w:r>
      <w:r w:rsidRPr="008962E4">
        <w:rPr>
          <w:rFonts w:ascii="Times New Roman" w:hAnsi="Times New Roman" w:cs="Times New Roman"/>
          <w:sz w:val="28"/>
          <w:szCs w:val="28"/>
        </w:rPr>
        <w:t xml:space="preserve">оспитатель свой рассказ сопровождает показом иллюстраций). Послушайте, ребята, стихотворение о добром огне: 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Нам без доброго огня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Нам огонь хороший нужен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 за то ему почёт,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Варит суп  и хлеб печёт.</w:t>
      </w:r>
      <w:r w:rsidRPr="008962E4">
        <w:rPr>
          <w:rFonts w:ascii="Times New Roman" w:hAnsi="Times New Roman" w:cs="Times New Roman"/>
          <w:sz w:val="28"/>
          <w:szCs w:val="28"/>
        </w:rPr>
        <w:tab/>
        <w:t>Е.Ильин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  <w:r w:rsidRPr="008962E4">
        <w:rPr>
          <w:rFonts w:ascii="Times New Roman" w:hAnsi="Times New Roman" w:cs="Times New Roman"/>
          <w:sz w:val="28"/>
          <w:szCs w:val="28"/>
        </w:rPr>
        <w:t>: Да, такой огонь мне нравится.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Люди поселили огнь в такой домик. Что это?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Спички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Сейчас я зажгу одну спичку. Это могут делать только взрослые. Посмотрите на огонь. Сейчас я зажгу свечку (дети наблюдают за огнем).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Игра – превращение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Вы видите, как танцует пламя в свечи. Давайте, мы с вами превратимся в свечку. Наше тело – это свеча, поэтому мы стоим не двигаемся. А руки – это зажженный огонь. Покажите, как пламя танцует (свеча гаснет, дети садятся на стульчики).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пожарной безопасности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Сегодня мы с вами зажигали свечу. А детям можно это делать? Что может случиться? И вас кто-нибудь обжигался?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Когда горит свеча, плавится воск, он горячий, им можно обжечься. А если свеча упадёт, тогда что случиться?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  <w:t>Ребята, а вы как бы поступили, если бы заметили пожар? (Подвести детей к ответу, что они должны звать на помощь взрослых и запомнить номер пожарной службы 01).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 xml:space="preserve">Если вьётся пламя, 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Дым валит столбом,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«01» мы наберём,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 пожарных позовем!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Когда пожарная машина едет по дороге, её не только видно, но и слышно. Слышно сирену. Как звучит сирена?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У-у-у-у-у-у-у</w:t>
      </w:r>
      <w:proofErr w:type="spellEnd"/>
      <w:r w:rsidRPr="008962E4">
        <w:rPr>
          <w:rFonts w:ascii="Times New Roman" w:hAnsi="Times New Roman" w:cs="Times New Roman"/>
          <w:sz w:val="28"/>
          <w:szCs w:val="28"/>
        </w:rPr>
        <w:t>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Ребята, как вы думаете, что лежит в кузове пожарной машины? (Показывает изображения инструментов для тушения пожара).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инструментов для тушения пожара: шланг, огнетушитель, топор, лопата, лестница.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Кто приехал на пожарной машине?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Пожарные.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Почему их так называют «пожарные»?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Эти люди тушат пожары.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 xml:space="preserve">: А какие люди работают пожарными? Какие важные качества нужны пожарным, чтобы они могли спасать людей, попавших в трудную жизненную ситуацию? Ребята, соберем в мою ладонь слова, обозначающие качества: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Отважные … ещё какие? (мужественность, выносливость, доброта, милосердие, нежность, любовь, ум, профессионализм и т.д.)</w:t>
      </w:r>
      <w:proofErr w:type="gramEnd"/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Скажите, ребята, зачем пожарному каска?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Правильно. Когда случается пожар – это очень опасно. Как шипит вода, выливаясь из рукава шланга?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Ш-ш-ш-ш-ш-ш-ш-ш</w:t>
      </w:r>
      <w:proofErr w:type="spellEnd"/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 xml:space="preserve">: Раз-раз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аз и огонь погас …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Все мы силы приложили,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 пожар мы потушили.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Было трудно, тяжело,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Но умение и ловкость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Нас от бедствия спасло.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МОЛОДЦЫ!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  <w:t xml:space="preserve">             Вот видишь Мишка, что может случиться. Чтобы не было пожара, нельзя маленьким детям брать в руки спички – это первое правило!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8962E4">
        <w:rPr>
          <w:rFonts w:ascii="Times New Roman" w:hAnsi="Times New Roman" w:cs="Times New Roman"/>
          <w:sz w:val="28"/>
          <w:szCs w:val="28"/>
        </w:rPr>
        <w:t>: (читает стихотворение, сопровождая показом соответствующей картинки)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Не имей такой привычки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В домик нос совать, где спички.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Потому, что эти спички,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Не игрушки для ребят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А ещё пожар может случиться от утюга, если его оставить не выключенным.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</w:t>
      </w:r>
      <w:r w:rsidRPr="008962E4">
        <w:rPr>
          <w:rFonts w:ascii="Times New Roman" w:hAnsi="Times New Roman" w:cs="Times New Roman"/>
          <w:sz w:val="28"/>
          <w:szCs w:val="28"/>
        </w:rPr>
        <w:t xml:space="preserve">: </w:t>
      </w:r>
      <w:r w:rsidRPr="008962E4">
        <w:rPr>
          <w:rFonts w:ascii="Times New Roman" w:hAnsi="Times New Roman" w:cs="Times New Roman"/>
          <w:sz w:val="28"/>
          <w:szCs w:val="28"/>
        </w:rPr>
        <w:tab/>
        <w:t>другое правило: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И утюг нельзя включать,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Это строго надо знать.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Закрывая в доме дверь,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Все ли выключил, проверь.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8962E4">
        <w:rPr>
          <w:rFonts w:ascii="Times New Roman" w:hAnsi="Times New Roman" w:cs="Times New Roman"/>
          <w:sz w:val="28"/>
          <w:szCs w:val="28"/>
        </w:rPr>
        <w:t>: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ЧТОБЫ ПАЛЬЧИК ИЛИ ГВОЗДЬ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ТЫ В РОЗЕТКУ НЕ СОВАЛ.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ЭЛЕКТРИЧЕСТВО ОПАСНО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 xml:space="preserve">ЭТО КАЖДЫЙ ДОЛЖЕН ЗНАТЬ 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 xml:space="preserve">: Молодцы, ребята! Эти правила надо знать и соблюдать. А ты, Мишка, запомни их и больше никогда не играй со спичками.  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Мишка: Запомнил. Я больше никогда не буду играть со спичками. А вы поиграете со мной?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Мишка предлагает по</w:t>
      </w:r>
      <w:r>
        <w:rPr>
          <w:rFonts w:ascii="Times New Roman" w:hAnsi="Times New Roman" w:cs="Times New Roman"/>
          <w:b/>
          <w:i/>
          <w:sz w:val="28"/>
          <w:szCs w:val="28"/>
        </w:rPr>
        <w:t>играть в игру «Топаем, хлопаем»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Условия: Если дети поступают правильно – хлопать, если не правильно – топать. Дети стоят в кругу.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ЧТО С ОГНЕМ ИГРАТЬ НЕЛЬЗЯ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лопают)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ТЕМА УБЕЖАЛ ЗА ДОМ,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ТАМ ИГРАЕТ ОН С ОГНЕМ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ОН ОПАСЕН, МАЙЯ ЗНАЕТ,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УТЮГ БОЛЬШЕ НЕ ВКЛЮЧАЕТ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лопают)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ДИМА С КАТЕЮ ИГРАЮТ,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 ПЕЧИ ГАЗ ЗАЖИГАЮТ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ЧТО С ОГНЕМ ИГРАТЬ НЕЛЬЗЯ! (да)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Воспитатель: Помните, ребята, правила эти. И ты, Мишка, знай, что нельзя играть со спичками, иначе может случиться беда. Выздоравливай и приходи к нам в гости.</w:t>
      </w:r>
    </w:p>
    <w:p w:rsidR="008962E4" w:rsidRPr="00F34499" w:rsidRDefault="008962E4" w:rsidP="008962E4">
      <w:pPr>
        <w:spacing w:after="0" w:line="240" w:lineRule="auto"/>
        <w:jc w:val="both"/>
      </w:pPr>
    </w:p>
    <w:p w:rsidR="008962E4" w:rsidRDefault="008962E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4A5B" w:rsidRDefault="00974A5B" w:rsidP="00974A5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 совместной деятельности</w:t>
      </w:r>
    </w:p>
    <w:p w:rsidR="00974A5B" w:rsidRDefault="00974A5B" w:rsidP="00974A5B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3510"/>
        <w:gridCol w:w="6696"/>
      </w:tblGrid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Двигательные паузы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манке «Солнце»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проблемных ситуаций. Игровые упражнения. 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речевые проблемные ситуации, ситуативный разговор, подбор прилагательных.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музыкального сопровождения: голоса птиц – развитие ритмических навыков.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отрывка из стихотворения «Лес».</w:t>
            </w:r>
          </w:p>
        </w:tc>
      </w:tr>
      <w:tr w:rsidR="00974A5B" w:rsidTr="00974A5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5B" w:rsidRDefault="00974A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труд в процессе продуктивной деятельности</w:t>
            </w:r>
          </w:p>
        </w:tc>
      </w:tr>
    </w:tbl>
    <w:p w:rsidR="00974A5B" w:rsidRDefault="00974A5B" w:rsidP="00974A5B">
      <w:pPr>
        <w:spacing w:after="0" w:line="360" w:lineRule="auto"/>
        <w:jc w:val="both"/>
        <w:rPr>
          <w:sz w:val="28"/>
          <w:szCs w:val="28"/>
        </w:rPr>
      </w:pPr>
    </w:p>
    <w:p w:rsidR="00974A5B" w:rsidRDefault="00974A5B" w:rsidP="00974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4A5B" w:rsidRDefault="00974A5B" w:rsidP="0097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6"/>
        <w:tblW w:w="10314" w:type="dxa"/>
        <w:tblLook w:val="04A0"/>
      </w:tblPr>
      <w:tblGrid>
        <w:gridCol w:w="675"/>
        <w:gridCol w:w="4536"/>
        <w:gridCol w:w="2605"/>
        <w:gridCol w:w="2498"/>
      </w:tblGrid>
      <w:tr w:rsidR="00974A5B" w:rsidTr="00974A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A5B" w:rsidRDefault="00974A5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974A5B" w:rsidTr="00974A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5B" w:rsidRDefault="0097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jc w:val="center"/>
              <w:rPr>
                <w:sz w:val="24"/>
                <w:szCs w:val="24"/>
              </w:rPr>
            </w:pPr>
          </w:p>
          <w:p w:rsidR="00974A5B" w:rsidRDefault="00974A5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Мотивационно-ориентировочная</w:t>
            </w:r>
            <w:proofErr w:type="spellEnd"/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>
              <w:rPr>
                <w:sz w:val="24"/>
                <w:szCs w:val="24"/>
              </w:rPr>
              <w:t>Ребята, посмотрите, к нам солнышко в группу заглянуло (картинка). Но почему-то оно грустное? Ой, а оно что-то шепчет. Давайте быстрее игрушки на место уберем и послушаем солнышко.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солнышко грустное потому, что случилась беда. Наступила весна, а лес не просыпается. Надо разбудить деревья, цветы, птиц, насекомых.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его разбудить </w:t>
            </w:r>
            <w:proofErr w:type="gramStart"/>
            <w:r>
              <w:rPr>
                <w:sz w:val="24"/>
                <w:szCs w:val="24"/>
              </w:rPr>
              <w:t>нужно</w:t>
            </w:r>
            <w:proofErr w:type="gramEnd"/>
            <w:r>
              <w:rPr>
                <w:sz w:val="24"/>
                <w:szCs w:val="24"/>
              </w:rPr>
              <w:t xml:space="preserve"> назвать весенние признаки. Ребята, поможем лесу проснуться?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>к Солнышку: Солнышко, мы обязательно поможем. Ну, ребята, тогда в путь, поедим в лес!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Становитесь</w:t>
            </w:r>
            <w:proofErr w:type="gramEnd"/>
            <w:r>
              <w:rPr>
                <w:sz w:val="24"/>
                <w:szCs w:val="24"/>
              </w:rPr>
              <w:t xml:space="preserve"> друг за другом, поедем на паровозе. Готовы? Все сели, двери закрываем и поехали!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Паровоз кричит </w:t>
            </w:r>
            <w:proofErr w:type="spellStart"/>
            <w:proofErr w:type="gramStart"/>
            <w:r>
              <w:rPr>
                <w:sz w:val="24"/>
                <w:szCs w:val="24"/>
              </w:rPr>
              <w:t>ду-ду</w:t>
            </w:r>
            <w:proofErr w:type="spellEnd"/>
            <w:proofErr w:type="gramEnd"/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Я иду-иду-иду (движения руками)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 вагоны стучат,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 вагоны говорят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Так-так-так! (хлопают в ладошки) (2раза)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>
              <w:rPr>
                <w:sz w:val="24"/>
                <w:szCs w:val="24"/>
              </w:rPr>
              <w:t xml:space="preserve">Подъезжаем к лесу, замедляем ход. Стоп! Приехали! 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лес!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Дремучий лес!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Полный</w:t>
            </w:r>
            <w:proofErr w:type="gramEnd"/>
            <w:r>
              <w:rPr>
                <w:sz w:val="24"/>
                <w:szCs w:val="24"/>
              </w:rPr>
              <w:t xml:space="preserve"> сказок и чудес!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весна пришла и в лес! Что весной со снегом бывает?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тишина вокруг, никого не видно, все спят!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Посмотрите, снег </w:t>
            </w:r>
            <w:proofErr w:type="gramStart"/>
            <w:r>
              <w:rPr>
                <w:sz w:val="24"/>
                <w:szCs w:val="24"/>
              </w:rPr>
              <w:t>растаял</w:t>
            </w:r>
            <w:proofErr w:type="gramEnd"/>
            <w:r>
              <w:rPr>
                <w:sz w:val="24"/>
                <w:szCs w:val="24"/>
              </w:rPr>
              <w:t xml:space="preserve"> и появилась … (показывает картинку)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спят! Что появляется на деревьях? Правильно!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Посмотрите, проснулись деревья, веточками закачали!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разбудить птиц (картинка), нужно вспомнить и назвать птиц, которые прилетают к нам весной из теплых краев.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птиц разбудили!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послушаем их пение (запись звуков птиц)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тоже спят (картинка). Давайте </w:t>
            </w:r>
            <w:r>
              <w:rPr>
                <w:sz w:val="24"/>
                <w:szCs w:val="24"/>
              </w:rPr>
              <w:lastRenderedPageBreak/>
              <w:t xml:space="preserve">назовем насекомых! 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насекомых тоже разбудили.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Сейчас мы </w:t>
            </w:r>
            <w:proofErr w:type="gramStart"/>
            <w:r>
              <w:rPr>
                <w:sz w:val="24"/>
                <w:szCs w:val="24"/>
              </w:rPr>
              <w:t>покажем</w:t>
            </w:r>
            <w:proofErr w:type="gramEnd"/>
            <w:r>
              <w:rPr>
                <w:sz w:val="24"/>
                <w:szCs w:val="24"/>
              </w:rPr>
              <w:t xml:space="preserve"> как они летают и гудят,  мы будем жучками: полетели!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Ж-ж-ж-ж</w:t>
            </w:r>
            <w:proofErr w:type="spellEnd"/>
            <w:r>
              <w:rPr>
                <w:sz w:val="24"/>
                <w:szCs w:val="24"/>
              </w:rPr>
              <w:t xml:space="preserve"> (летаем по свободным местам, не наталкиваясь друг на друга).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тоже спят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цветок появляется первым из-под снега?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и цветы проснулись. Давайте понюхаем их! 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«Аромат цветов»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(Через нос делаем спокойный вдох и медленно выдыхаем </w:t>
            </w:r>
            <w:proofErr w:type="spellStart"/>
            <w:proofErr w:type="gramStart"/>
            <w:r>
              <w:rPr>
                <w:sz w:val="24"/>
                <w:szCs w:val="24"/>
              </w:rPr>
              <w:t>А-ах</w:t>
            </w:r>
            <w:proofErr w:type="spellEnd"/>
            <w:proofErr w:type="gramEnd"/>
            <w:r>
              <w:rPr>
                <w:sz w:val="24"/>
                <w:szCs w:val="24"/>
              </w:rPr>
              <w:t>!). Весной пахнет!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какие животные весной просыпаются? (картинка)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</w:t>
            </w:r>
            <w:proofErr w:type="gramStart"/>
            <w:r>
              <w:rPr>
                <w:sz w:val="24"/>
                <w:szCs w:val="24"/>
              </w:rPr>
              <w:t>покажем</w:t>
            </w:r>
            <w:proofErr w:type="gramEnd"/>
            <w:r>
              <w:rPr>
                <w:sz w:val="24"/>
                <w:szCs w:val="24"/>
              </w:rPr>
              <w:t xml:space="preserve"> как мишка ходит.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мольберте меняется солнце (веселое)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sz w:val="24"/>
                <w:szCs w:val="24"/>
              </w:rPr>
              <w:t>Весной тает снег, бегут ручьи (набор картинок), появляется первая травка, возвращаются птицы, просыпаются деревья, цветы, насекомые; день становится длиннее, солнце ярче светит.</w:t>
            </w:r>
            <w:proofErr w:type="gramEnd"/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солнце – то улыбается!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помогли солнышку разбудить лес!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какого цвета солнце? Какое солнце?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мы его нарисуем, нарисуем ему друзей: много солнышек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(Рисуем на манной крупе.</w:t>
            </w:r>
            <w:proofErr w:type="gramEnd"/>
            <w:r>
              <w:rPr>
                <w:sz w:val="24"/>
                <w:szCs w:val="24"/>
              </w:rPr>
              <w:t xml:space="preserve"> Крупа насыпана на подносах разного цвета: кранные, </w:t>
            </w:r>
            <w:proofErr w:type="gramStart"/>
            <w:r>
              <w:rPr>
                <w:sz w:val="24"/>
                <w:szCs w:val="24"/>
              </w:rPr>
              <w:t>желтые</w:t>
            </w:r>
            <w:proofErr w:type="gramEnd"/>
            <w:r>
              <w:rPr>
                <w:sz w:val="24"/>
                <w:szCs w:val="24"/>
              </w:rPr>
              <w:t xml:space="preserve"> оранжевые)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Подарим солнышку рисунки?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ребята! Вы очень хорошие помощники!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Ну, пора возвращаться в детский сад!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Занимайте места в вагончиках, поехали!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Чух-чух-чух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Мчится поезд во весь дух!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Стоп! Приехали! Остановка детский сад! Двери открываются! 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>
              <w:rPr>
                <w:sz w:val="24"/>
                <w:szCs w:val="24"/>
              </w:rPr>
              <w:t>Понравилось вам путешествие? Кого мы в лесу разбудили?</w:t>
            </w:r>
          </w:p>
          <w:p w:rsidR="00974A5B" w:rsidRDefault="00974A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 было у нас путешествие, а теперь и можно поиграть, игрушки заждались!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деятельность детей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Убирают игрушки на места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Подходят к солнышку (солнышко прикреплено на мольберте)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Встают друг за другом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(Декорации: лес, деревья)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тает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Травка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Листочки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Трясогуски</w:t>
            </w:r>
            <w:proofErr w:type="spellEnd"/>
            <w:r>
              <w:rPr>
                <w:sz w:val="24"/>
                <w:szCs w:val="24"/>
              </w:rPr>
              <w:t>, грачи, ласточки, кукушка …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Божьи коровки, жуки, бабочки и т.д.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Изображают жуков 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Ж-ж-ж-ж</w:t>
            </w:r>
            <w:proofErr w:type="spellEnd"/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Подснежники, одуванчики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Медведь, еж – изображают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Желтое, оранжевое, красное, яркое, теплое, круглое, красивое, большое и т.д.</w:t>
            </w:r>
            <w:proofErr w:type="gramEnd"/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птиц, насекомых, зверей, цветы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позитивно-эмоциональный настрой на деятельность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согласовывать слова с движениями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упорядочили представления о признаках весны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мыслительной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усталости и напряжения 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эмоционального заряда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Упорядочить знания о признаках весны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активного  словаря прилагательных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образного представления творческого восприятия навыков владения материалами</w:t>
            </w: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</w:p>
          <w:p w:rsidR="00974A5B" w:rsidRDefault="0097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внимания, мышления</w:t>
            </w:r>
          </w:p>
          <w:p w:rsidR="00974A5B" w:rsidRDefault="00974A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74A5B" w:rsidRDefault="00974A5B" w:rsidP="00974A5B">
      <w:pPr>
        <w:jc w:val="center"/>
        <w:rPr>
          <w:sz w:val="24"/>
          <w:szCs w:val="24"/>
        </w:rPr>
      </w:pPr>
    </w:p>
    <w:p w:rsidR="00285EC7" w:rsidRDefault="00285EC7"/>
    <w:sectPr w:rsidR="00285EC7" w:rsidSect="00285E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A2407"/>
    <w:multiLevelType w:val="hybridMultilevel"/>
    <w:tmpl w:val="35EC0D34"/>
    <w:lvl w:ilvl="0" w:tplc="94F4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346"/>
    <w:multiLevelType w:val="hybridMultilevel"/>
    <w:tmpl w:val="67C45D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205B39"/>
    <w:multiLevelType w:val="hybridMultilevel"/>
    <w:tmpl w:val="EB20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EC7"/>
    <w:rsid w:val="00260FA9"/>
    <w:rsid w:val="00285EC7"/>
    <w:rsid w:val="00684687"/>
    <w:rsid w:val="00757744"/>
    <w:rsid w:val="00770528"/>
    <w:rsid w:val="00775C8C"/>
    <w:rsid w:val="008543D3"/>
    <w:rsid w:val="008962E4"/>
    <w:rsid w:val="00955C57"/>
    <w:rsid w:val="00970CD4"/>
    <w:rsid w:val="00974A5B"/>
    <w:rsid w:val="00B90CEF"/>
    <w:rsid w:val="00BB1307"/>
    <w:rsid w:val="00C0709A"/>
    <w:rsid w:val="00C92C43"/>
    <w:rsid w:val="00CD724D"/>
    <w:rsid w:val="00F4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5B"/>
    <w:pPr>
      <w:ind w:left="720"/>
      <w:contextualSpacing/>
    </w:pPr>
  </w:style>
  <w:style w:type="table" w:styleId="a6">
    <w:name w:val="Table Grid"/>
    <w:basedOn w:val="a1"/>
    <w:uiPriority w:val="59"/>
    <w:rsid w:val="0097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1910</Words>
  <Characters>10892</Characters>
  <Application>Microsoft Office Word</Application>
  <DocSecurity>0</DocSecurity>
  <Lines>90</Lines>
  <Paragraphs>25</Paragraphs>
  <ScaleCrop>false</ScaleCrop>
  <Company>Krokoz™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2013-08-28T15:19:00Z</cp:lastPrinted>
  <dcterms:created xsi:type="dcterms:W3CDTF">2013-08-25T16:36:00Z</dcterms:created>
  <dcterms:modified xsi:type="dcterms:W3CDTF">2013-08-28T15:20:00Z</dcterms:modified>
</cp:coreProperties>
</file>